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283"/>
        <w:rPr/>
      </w:pPr>
      <w:r>
        <w:rPr>
          <w:b/>
          <w:color w:val="auto"/>
        </w:rPr>
        <w:t>Storno podmienky</w:t>
      </w:r>
    </w:p>
    <w:p>
      <w:pPr>
        <w:pStyle w:val="BodyText"/>
        <w:rPr/>
      </w:pPr>
      <w:r>
        <w:rPr/>
        <w:t>Zákazník môže zrušiť rezerváciu písomne alebo e-mailom.</w:t>
      </w:r>
    </w:p>
    <w:p>
      <w:pPr>
        <w:pStyle w:val="BodyText"/>
        <w:rPr/>
      </w:pPr>
      <w:r>
        <w:rPr>
          <w:b/>
        </w:rPr>
        <w:t>Storno poplatky</w:t>
      </w:r>
    </w:p>
    <w:p>
      <w:pPr>
        <w:pStyle w:val="BodyText"/>
        <w:bidi w:val="0"/>
        <w:rPr/>
      </w:pPr>
      <w:r>
        <w:rPr/>
        <w:t xml:space="preserve">Storno </w:t>
      </w:r>
      <w:r>
        <w:rPr>
          <w:shd w:fill="E8F2A1" w:val="clear"/>
        </w:rPr>
        <w:t xml:space="preserve">30 a viac dní </w:t>
      </w:r>
      <w:r>
        <w:rPr/>
        <w:t xml:space="preserve">pred začiatkom pobytu … </w:t>
      </w:r>
      <w:r>
        <w:rPr>
          <w:shd w:fill="E8F2A1" w:val="clear"/>
        </w:rPr>
        <w:t>bezplatné, vrátenie celej zaplatenej zálohy</w:t>
      </w:r>
    </w:p>
    <w:p>
      <w:pPr>
        <w:pStyle w:val="BodyText"/>
        <w:rPr/>
      </w:pPr>
      <w:r>
        <w:rPr/>
        <w:t xml:space="preserve">Storno </w:t>
      </w:r>
      <w:r>
        <w:rPr>
          <w:shd w:fill="E8F2A1" w:val="clear"/>
        </w:rPr>
        <w:t xml:space="preserve">7 až 29 dní </w:t>
      </w:r>
      <w:r>
        <w:rPr/>
        <w:t xml:space="preserve">pred začiatkom pobytu … </w:t>
      </w:r>
      <w:r>
        <w:rPr>
          <w:shd w:fill="E8F2A1" w:val="clear"/>
        </w:rPr>
        <w:t>50 % zo sumy zaplatenej zálohy</w:t>
      </w:r>
    </w:p>
    <w:p>
      <w:pPr>
        <w:pStyle w:val="BodyText"/>
        <w:rPr/>
      </w:pPr>
      <w:r>
        <w:rPr/>
        <w:t xml:space="preserve">Storno </w:t>
      </w:r>
      <w:r>
        <w:rPr>
          <w:shd w:fill="E8F2A1" w:val="clear"/>
        </w:rPr>
        <w:t>menej ako 7 dní</w:t>
      </w:r>
      <w:r>
        <w:rPr>
          <w:shd w:fill="auto" w:val="clear"/>
        </w:rPr>
        <w:t xml:space="preserve"> pred začiatkom pobytu </w:t>
      </w:r>
      <w:r>
        <w:rPr/>
        <w:t xml:space="preserve">… </w:t>
      </w:r>
      <w:r>
        <w:rPr>
          <w:shd w:fill="E8F2A1" w:val="clear"/>
        </w:rPr>
        <w:t>75 % zo sumy zaplatenej zálohy</w:t>
      </w:r>
    </w:p>
    <w:p>
      <w:pPr>
        <w:pStyle w:val="BodyText"/>
        <w:bidi w:val="0"/>
        <w:rPr/>
      </w:pPr>
      <w:r>
        <w:rPr/>
        <w:t xml:space="preserve">Storno </w:t>
      </w:r>
      <w:r>
        <w:rPr>
          <w:shd w:fill="E8F2A1" w:val="clear"/>
        </w:rPr>
        <w:t>menej ako 3 dni</w:t>
      </w:r>
      <w:r>
        <w:rPr/>
        <w:t xml:space="preserve"> pred začiatkom pobytu … </w:t>
      </w:r>
      <w:r>
        <w:rPr>
          <w:shd w:fill="E8F2A1" w:val="clear"/>
        </w:rPr>
        <w:t>100 % zo sumy zaplatenej zálohy</w:t>
      </w:r>
    </w:p>
    <w:p>
      <w:pPr>
        <w:pStyle w:val="BodyText"/>
        <w:spacing w:before="0" w:after="14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b179f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b179f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LibreOffice/26.2.4.2$Windows_X86_64 LibreOffice_project/0229ac93fcf0d7cbc6376066c6f35021cef002dc</Application>
  <AppVersion>15.0000</AppVersion>
  <DocSecurity>0</DocSecurity>
  <Pages>1</Pages>
  <Words>70</Words>
  <Characters>339</Characters>
  <CharactersWithSpaces>402</CharactersWithSpaces>
  <Paragraphs>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2019-12-05T19:01:34Z</dcterms:created>
  <dc:creator/>
  <dc:description/>
  <dc:language>cs-CZ</dc:language>
  <cp:lastModifiedBy/>
  <dcterms:modified xsi:type="dcterms:W3CDTF">2026-10-16T19:13:54Z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